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78" w:rsidRDefault="001C0678" w:rsidP="00E66537">
      <w:pPr>
        <w:jc w:val="center"/>
        <w:rPr>
          <w:rFonts w:ascii="Trebuchet MS" w:hAnsi="Trebuchet MS" w:cs="Arial"/>
          <w:b/>
          <w:color w:val="D14200"/>
          <w:sz w:val="44"/>
          <w:szCs w:val="24"/>
        </w:rPr>
      </w:pPr>
    </w:p>
    <w:p w:rsidR="00A05830" w:rsidRPr="001C0678" w:rsidRDefault="00A05830" w:rsidP="00E66537">
      <w:pPr>
        <w:jc w:val="center"/>
        <w:rPr>
          <w:rFonts w:ascii="Trebuchet MS" w:hAnsi="Trebuchet MS" w:cs="Arial"/>
          <w:b/>
          <w:color w:val="D14200"/>
          <w:sz w:val="44"/>
          <w:szCs w:val="24"/>
        </w:rPr>
      </w:pPr>
      <w:r w:rsidRPr="001C0678">
        <w:rPr>
          <w:rFonts w:ascii="Trebuchet MS" w:hAnsi="Trebuchet MS" w:cs="Arial"/>
          <w:b/>
          <w:color w:val="D14200"/>
          <w:sz w:val="44"/>
          <w:szCs w:val="24"/>
        </w:rPr>
        <w:t>PROGRAMMA</w:t>
      </w:r>
    </w:p>
    <w:p w:rsidR="003C1F3F" w:rsidRPr="001C0678" w:rsidRDefault="00A05830" w:rsidP="003C1F3F">
      <w:pPr>
        <w:tabs>
          <w:tab w:val="left" w:pos="1701"/>
        </w:tabs>
        <w:jc w:val="center"/>
        <w:rPr>
          <w:rFonts w:ascii="Trebuchet MS" w:hAnsi="Trebuchet MS" w:cs="Arial"/>
          <w:color w:val="D14200"/>
          <w:szCs w:val="24"/>
        </w:rPr>
      </w:pPr>
      <w:r w:rsidRPr="001C0678">
        <w:rPr>
          <w:rFonts w:ascii="Trebuchet MS" w:hAnsi="Trebuchet MS" w:cs="Arial"/>
          <w:color w:val="D14200"/>
          <w:szCs w:val="24"/>
        </w:rPr>
        <w:t>NASCHOLING REIZIGERSGENEESKUNDE EN ADVISERING</w:t>
      </w:r>
      <w:r w:rsidR="00E66537" w:rsidRPr="001C0678">
        <w:rPr>
          <w:rFonts w:ascii="Trebuchet MS" w:hAnsi="Trebuchet MS" w:cs="Arial"/>
          <w:b/>
          <w:color w:val="D14200"/>
          <w:szCs w:val="24"/>
        </w:rPr>
        <w:t xml:space="preserve"> </w:t>
      </w:r>
      <w:r w:rsidR="003C1F3F" w:rsidRPr="001C0678">
        <w:rPr>
          <w:rFonts w:ascii="Trebuchet MS" w:hAnsi="Trebuchet MS" w:cs="Arial"/>
          <w:b/>
          <w:color w:val="D14200"/>
          <w:szCs w:val="24"/>
        </w:rPr>
        <w:t>–</w:t>
      </w:r>
      <w:r w:rsidR="00E66537" w:rsidRPr="001C0678">
        <w:rPr>
          <w:rFonts w:ascii="Trebuchet MS" w:hAnsi="Trebuchet MS" w:cs="Arial"/>
          <w:b/>
          <w:color w:val="D14200"/>
          <w:szCs w:val="24"/>
        </w:rPr>
        <w:t xml:space="preserve"> </w:t>
      </w:r>
      <w:r w:rsidR="001C0678" w:rsidRPr="001C0678">
        <w:rPr>
          <w:rFonts w:ascii="Trebuchet MS" w:hAnsi="Trebuchet MS" w:cs="Arial"/>
          <w:b/>
          <w:color w:val="D14200"/>
          <w:szCs w:val="24"/>
        </w:rPr>
        <w:t>10 september 201</w:t>
      </w:r>
      <w:r w:rsidR="003C1F3F" w:rsidRPr="001C0678">
        <w:rPr>
          <w:rFonts w:ascii="Trebuchet MS" w:hAnsi="Trebuchet MS" w:cs="Arial"/>
          <w:color w:val="D14200"/>
          <w:sz w:val="24"/>
          <w:szCs w:val="24"/>
        </w:rPr>
        <w:t>9</w:t>
      </w:r>
      <w:r w:rsidR="00E66537" w:rsidRPr="001C0678">
        <w:rPr>
          <w:rFonts w:ascii="Trebuchet MS" w:hAnsi="Trebuchet MS" w:cs="Arial"/>
          <w:color w:val="D14200"/>
          <w:szCs w:val="24"/>
        </w:rPr>
        <w:br/>
        <w:t xml:space="preserve">Thema: </w:t>
      </w:r>
      <w:r w:rsidR="003C1F3F" w:rsidRPr="001C0678">
        <w:rPr>
          <w:rFonts w:ascii="Trebuchet MS" w:hAnsi="Trebuchet MS" w:cs="Arial"/>
          <w:color w:val="D14200"/>
          <w:szCs w:val="24"/>
        </w:rPr>
        <w:t xml:space="preserve">‘Van top tot teen: </w:t>
      </w:r>
      <w:r w:rsidR="001C0678" w:rsidRPr="001C0678">
        <w:rPr>
          <w:rFonts w:ascii="Trebuchet MS" w:hAnsi="Trebuchet MS" w:cs="Arial"/>
          <w:color w:val="D14200"/>
          <w:szCs w:val="24"/>
        </w:rPr>
        <w:t>De extremiteiten</w:t>
      </w:r>
      <w:r w:rsidR="003C1F3F" w:rsidRPr="001C0678">
        <w:rPr>
          <w:rFonts w:ascii="Trebuchet MS" w:hAnsi="Trebuchet MS" w:cs="Arial"/>
          <w:color w:val="D14200"/>
          <w:szCs w:val="24"/>
        </w:rPr>
        <w:t>’</w:t>
      </w:r>
    </w:p>
    <w:p w:rsidR="00A05830" w:rsidRPr="001C0678" w:rsidRDefault="003C1F3F" w:rsidP="003C1F3F">
      <w:pPr>
        <w:tabs>
          <w:tab w:val="left" w:pos="1701"/>
        </w:tabs>
        <w:jc w:val="center"/>
        <w:rPr>
          <w:rFonts w:ascii="Trebuchet MS" w:hAnsi="Trebuchet MS"/>
          <w:color w:val="D14200"/>
          <w:sz w:val="24"/>
          <w:szCs w:val="24"/>
        </w:rPr>
      </w:pPr>
      <w:r w:rsidRPr="001C0678">
        <w:rPr>
          <w:rFonts w:ascii="Trebuchet MS" w:hAnsi="Trebuchet MS" w:cs="Arial"/>
          <w:color w:val="D14200"/>
          <w:szCs w:val="24"/>
        </w:rPr>
        <w:t xml:space="preserve"> </w:t>
      </w:r>
      <w:r w:rsidR="007C70FC" w:rsidRPr="001C0678">
        <w:rPr>
          <w:rFonts w:ascii="Trebuchet MS" w:hAnsi="Trebuchet MS" w:cs="Arial"/>
          <w:color w:val="D14200"/>
          <w:szCs w:val="24"/>
        </w:rPr>
        <w:t xml:space="preserve">Amsterdam UMC – locatie AMC, </w:t>
      </w:r>
      <w:r w:rsidR="00A05830" w:rsidRPr="001C0678">
        <w:rPr>
          <w:rFonts w:ascii="Trebuchet MS" w:hAnsi="Trebuchet MS" w:cs="Arial"/>
          <w:color w:val="D14200"/>
          <w:szCs w:val="24"/>
        </w:rPr>
        <w:t>Collegezaal 4</w:t>
      </w:r>
      <w:r w:rsidR="007C70FC" w:rsidRPr="001C0678">
        <w:rPr>
          <w:rFonts w:ascii="Trebuchet MS" w:hAnsi="Trebuchet MS" w:cs="Arial"/>
          <w:color w:val="D14200"/>
          <w:szCs w:val="24"/>
        </w:rPr>
        <w:t xml:space="preserve">, </w:t>
      </w:r>
      <w:r w:rsidR="00A05830" w:rsidRPr="001C0678">
        <w:rPr>
          <w:rFonts w:ascii="Trebuchet MS" w:hAnsi="Trebuchet MS" w:cs="Arial"/>
          <w:color w:val="D14200"/>
          <w:szCs w:val="24"/>
        </w:rPr>
        <w:t>Amsterdam</w:t>
      </w:r>
    </w:p>
    <w:p w:rsidR="003C1F3F" w:rsidRDefault="003C1F3F" w:rsidP="003C1F3F">
      <w:pPr>
        <w:rPr>
          <w:rFonts w:ascii="Arial" w:hAnsi="Arial" w:cs="Arial"/>
          <w:sz w:val="24"/>
          <w:szCs w:val="24"/>
        </w:rPr>
      </w:pPr>
    </w:p>
    <w:p w:rsidR="003C1F3F" w:rsidRDefault="003C1F3F" w:rsidP="003C1F3F">
      <w:pPr>
        <w:rPr>
          <w:rFonts w:ascii="Arial" w:hAnsi="Arial" w:cs="Arial"/>
          <w:sz w:val="24"/>
          <w:szCs w:val="24"/>
        </w:rPr>
      </w:pPr>
    </w:p>
    <w:p w:rsidR="00FF7820" w:rsidRPr="001213B2" w:rsidRDefault="00FF7820" w:rsidP="001C0678">
      <w:pPr>
        <w:rPr>
          <w:rFonts w:ascii="Trebuchet MS" w:hAnsi="Trebuchet MS" w:cs="Arial"/>
          <w:color w:val="000000"/>
        </w:rPr>
      </w:pPr>
      <w:r w:rsidRPr="001C0678">
        <w:rPr>
          <w:rFonts w:ascii="Trebuchet MS" w:hAnsi="Trebuchet MS" w:cs="Arial"/>
          <w:color w:val="D14200"/>
        </w:rPr>
        <w:t>Dagvoorzitter:</w:t>
      </w:r>
      <w:r w:rsidRPr="001213B2">
        <w:rPr>
          <w:rFonts w:ascii="Trebuchet MS" w:hAnsi="Trebuchet MS" w:cs="Arial"/>
          <w:color w:val="000000"/>
        </w:rPr>
        <w:t xml:space="preserve"> </w:t>
      </w:r>
      <w:r w:rsidR="001C0678">
        <w:rPr>
          <w:rFonts w:ascii="Trebuchet MS" w:hAnsi="Trebuchet MS" w:cs="Arial"/>
          <w:color w:val="000000"/>
        </w:rPr>
        <w:tab/>
      </w:r>
      <w:r w:rsidR="001C0678" w:rsidRPr="001C0678">
        <w:rPr>
          <w:rFonts w:ascii="Trebuchet MS" w:hAnsi="Trebuchet MS" w:cs="Arial"/>
          <w:b/>
        </w:rPr>
        <w:t>Dr. A. Goorhuis, internist-infectioloog, AMC Tropencentrum.</w:t>
      </w:r>
    </w:p>
    <w:p w:rsidR="003C1F3F" w:rsidRDefault="003C1F3F" w:rsidP="003C1F3F">
      <w:pPr>
        <w:tabs>
          <w:tab w:val="left" w:pos="2400"/>
          <w:tab w:val="left" w:pos="3960"/>
          <w:tab w:val="left" w:pos="50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</w:p>
    <w:p w:rsidR="003C1F3F" w:rsidRPr="001213B2" w:rsidRDefault="00947CAE" w:rsidP="003C1F3F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color w:val="D14200"/>
        </w:rPr>
        <w:t>12.30 – 13.3</w:t>
      </w:r>
      <w:r w:rsidR="00F655E0">
        <w:rPr>
          <w:rFonts w:ascii="Trebuchet MS" w:hAnsi="Trebuchet MS" w:cs="Arial"/>
          <w:color w:val="D14200"/>
        </w:rPr>
        <w:t>0</w:t>
      </w:r>
      <w:r w:rsidR="00125F8C">
        <w:rPr>
          <w:rFonts w:ascii="Trebuchet MS" w:hAnsi="Trebuchet MS" w:cs="Arial"/>
          <w:color w:val="D14200"/>
        </w:rPr>
        <w:t xml:space="preserve"> </w:t>
      </w:r>
      <w:bookmarkStart w:id="0" w:name="_GoBack"/>
      <w:bookmarkEnd w:id="0"/>
      <w:r>
        <w:rPr>
          <w:rFonts w:ascii="Trebuchet MS" w:hAnsi="Trebuchet MS" w:cs="Arial"/>
          <w:color w:val="D14200"/>
        </w:rPr>
        <w:t>uur</w:t>
      </w:r>
      <w:r>
        <w:rPr>
          <w:rFonts w:ascii="Trebuchet MS" w:hAnsi="Trebuchet MS" w:cs="Arial"/>
          <w:color w:val="D14200"/>
        </w:rPr>
        <w:tab/>
      </w:r>
      <w:r w:rsidR="003C1F3F" w:rsidRPr="001213B2">
        <w:rPr>
          <w:rFonts w:ascii="Trebuchet MS" w:hAnsi="Trebuchet MS" w:cs="Arial"/>
          <w:b/>
        </w:rPr>
        <w:t>Inschrijving en lunch</w:t>
      </w:r>
    </w:p>
    <w:p w:rsidR="003C1F3F" w:rsidRPr="001213B2" w:rsidRDefault="003C1F3F" w:rsidP="003C1F3F">
      <w:pPr>
        <w:rPr>
          <w:rFonts w:ascii="Trebuchet MS" w:hAnsi="Trebuchet MS" w:cs="Arial"/>
        </w:rPr>
      </w:pPr>
    </w:p>
    <w:p w:rsidR="001C0678" w:rsidRPr="001C0678" w:rsidRDefault="001C0678" w:rsidP="001C0678">
      <w:pPr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color w:val="D14200"/>
        </w:rPr>
        <w:t>13.00 - 13.10</w:t>
      </w:r>
      <w:r w:rsidRPr="001C0678">
        <w:rPr>
          <w:rFonts w:ascii="Trebuchet MS" w:hAnsi="Trebuchet MS" w:cs="Arial"/>
          <w:b/>
        </w:rPr>
        <w:t xml:space="preserve"> </w:t>
      </w:r>
      <w:r w:rsidRPr="001C0678"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color w:val="D14200"/>
        </w:rPr>
        <w:t>uur</w:t>
      </w:r>
      <w:r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>Inleiding</w:t>
      </w:r>
    </w:p>
    <w:p w:rsidR="001C0678" w:rsidRPr="001C0678" w:rsidRDefault="001C0678" w:rsidP="001C0678">
      <w:pPr>
        <w:ind w:left="1416" w:firstLine="708"/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b/>
        </w:rPr>
        <w:t>P.A. Voorrecht, LCR verpleegkundige Tropencentrum</w:t>
      </w:r>
    </w:p>
    <w:p w:rsidR="001C0678" w:rsidRPr="001C0678" w:rsidRDefault="001C0678" w:rsidP="001C0678">
      <w:pPr>
        <w:rPr>
          <w:rFonts w:ascii="Trebuchet MS" w:hAnsi="Trebuchet MS" w:cs="Arial"/>
          <w:b/>
        </w:rPr>
      </w:pPr>
    </w:p>
    <w:p w:rsidR="001C0678" w:rsidRPr="001C0678" w:rsidRDefault="001C0678" w:rsidP="001C0678">
      <w:pPr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color w:val="D14200"/>
        </w:rPr>
        <w:t>13.10 - 13.30</w:t>
      </w:r>
      <w:r w:rsidRPr="001C0678">
        <w:rPr>
          <w:rFonts w:ascii="Trebuchet MS" w:hAnsi="Trebuchet MS" w:cs="Arial"/>
          <w:b/>
        </w:rPr>
        <w:t xml:space="preserve"> </w:t>
      </w:r>
      <w:r w:rsidRPr="001C0678">
        <w:rPr>
          <w:rFonts w:ascii="Trebuchet MS" w:hAnsi="Trebuchet MS" w:cs="Arial"/>
          <w:color w:val="D14200"/>
        </w:rPr>
        <w:tab/>
        <w:t>uur</w:t>
      </w:r>
      <w:r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>Epidemiologie: Recente ontwikkelingen</w:t>
      </w:r>
    </w:p>
    <w:p w:rsidR="001C0678" w:rsidRPr="001C0678" w:rsidRDefault="001C0678" w:rsidP="001C0678">
      <w:pPr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ab/>
        <w:t>Dr. A. Goorhuis, internist-infectioloog, AMC Tropencentrum</w:t>
      </w:r>
    </w:p>
    <w:p w:rsidR="001C0678" w:rsidRPr="001C0678" w:rsidRDefault="001C0678" w:rsidP="001C0678">
      <w:pPr>
        <w:rPr>
          <w:rFonts w:ascii="Trebuchet MS" w:hAnsi="Trebuchet MS" w:cs="Arial"/>
          <w:b/>
        </w:rPr>
      </w:pPr>
    </w:p>
    <w:p w:rsidR="001C0678" w:rsidRPr="001C0678" w:rsidRDefault="001C0678" w:rsidP="001C0678">
      <w:pPr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color w:val="D14200"/>
        </w:rPr>
        <w:t>13.30 - 14.00</w:t>
      </w:r>
      <w:r w:rsidRPr="001C0678">
        <w:rPr>
          <w:rFonts w:ascii="Trebuchet MS" w:hAnsi="Trebuchet MS" w:cs="Arial"/>
          <w:color w:val="D14200"/>
        </w:rPr>
        <w:tab/>
      </w:r>
      <w:r>
        <w:rPr>
          <w:rFonts w:ascii="Trebuchet MS" w:hAnsi="Trebuchet MS" w:cs="Arial"/>
          <w:color w:val="D14200"/>
        </w:rPr>
        <w:t>uur</w:t>
      </w:r>
      <w:r w:rsidRPr="001C0678">
        <w:rPr>
          <w:rFonts w:ascii="Trebuchet MS" w:hAnsi="Trebuchet MS" w:cs="Arial"/>
          <w:b/>
        </w:rPr>
        <w:tab/>
      </w:r>
      <w:r w:rsidR="00472735" w:rsidRPr="00472735">
        <w:rPr>
          <w:rFonts w:ascii="Trebuchet MS" w:hAnsi="Trebuchet MS" w:cs="Arial"/>
          <w:b/>
        </w:rPr>
        <w:t>D</w:t>
      </w:r>
      <w:r w:rsidR="00472735" w:rsidRPr="00472735">
        <w:rPr>
          <w:rFonts w:ascii="Trebuchet MS" w:hAnsi="Trebuchet MS" w:cs="Arial"/>
          <w:b/>
        </w:rPr>
        <w:t>eterminanten</w:t>
      </w:r>
      <w:r w:rsidR="00472735" w:rsidRPr="00472735">
        <w:rPr>
          <w:rFonts w:ascii="Trebuchet MS" w:hAnsi="Trebuchet MS" w:cs="Arial"/>
          <w:b/>
        </w:rPr>
        <w:t xml:space="preserve"> voor acceptatie van vaccinatie</w:t>
      </w:r>
    </w:p>
    <w:p w:rsidR="001C0678" w:rsidRPr="001C0678" w:rsidRDefault="001C0678" w:rsidP="001C0678">
      <w:pPr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ab/>
        <w:t>Dr. N.A.T. van der Maas, RIVM</w:t>
      </w:r>
    </w:p>
    <w:p w:rsidR="001C0678" w:rsidRPr="001C0678" w:rsidRDefault="001C0678" w:rsidP="001C0678">
      <w:pPr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b/>
        </w:rPr>
        <w:tab/>
      </w:r>
    </w:p>
    <w:p w:rsidR="001C0678" w:rsidRPr="001C0678" w:rsidRDefault="001C0678" w:rsidP="001C0678">
      <w:pPr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color w:val="D14200"/>
        </w:rPr>
        <w:t>14.00 - 14.30</w:t>
      </w:r>
      <w:r w:rsidRPr="001C0678">
        <w:rPr>
          <w:rFonts w:ascii="Trebuchet MS" w:hAnsi="Trebuchet MS" w:cs="Arial"/>
          <w:b/>
        </w:rPr>
        <w:t xml:space="preserve"> </w:t>
      </w:r>
      <w:r w:rsidRPr="001C0678"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color w:val="D14200"/>
        </w:rPr>
        <w:t>uur</w:t>
      </w:r>
      <w:r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 xml:space="preserve">Hepatitis A vaccinatie bij immuungecompromitteerde patiënten </w:t>
      </w:r>
      <w:r w:rsidRPr="001C0678">
        <w:rPr>
          <w:rFonts w:ascii="Trebuchet MS" w:hAnsi="Trebuchet MS" w:cs="Arial"/>
          <w:b/>
        </w:rPr>
        <w:tab/>
      </w:r>
    </w:p>
    <w:p w:rsidR="001C0678" w:rsidRPr="001C0678" w:rsidRDefault="001C0678" w:rsidP="001C0678">
      <w:pPr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ab/>
        <w:t xml:space="preserve">H.M. Garcia-Garrido, arts-onderzoeker Tropencentrum </w:t>
      </w:r>
    </w:p>
    <w:p w:rsidR="001C0678" w:rsidRPr="001C0678" w:rsidRDefault="001C0678" w:rsidP="001C0678">
      <w:pPr>
        <w:rPr>
          <w:rFonts w:ascii="Trebuchet MS" w:hAnsi="Trebuchet MS" w:cs="Arial"/>
          <w:b/>
        </w:rPr>
      </w:pPr>
    </w:p>
    <w:p w:rsidR="001C0678" w:rsidRPr="001C0678" w:rsidRDefault="001C0678" w:rsidP="001C0678">
      <w:pPr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color w:val="D14200"/>
        </w:rPr>
        <w:t>14.30 - 14.50</w:t>
      </w:r>
      <w:r w:rsidRPr="001C0678">
        <w:rPr>
          <w:rFonts w:ascii="Trebuchet MS" w:hAnsi="Trebuchet MS" w:cs="Arial"/>
          <w:b/>
        </w:rPr>
        <w:t xml:space="preserve"> </w:t>
      </w:r>
      <w:r w:rsidRPr="001C0678">
        <w:rPr>
          <w:rFonts w:ascii="Trebuchet MS" w:hAnsi="Trebuchet MS" w:cs="Arial"/>
          <w:color w:val="D14200"/>
        </w:rPr>
        <w:tab/>
        <w:t>uur</w:t>
      </w:r>
      <w:r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 xml:space="preserve">Pauze </w:t>
      </w:r>
    </w:p>
    <w:p w:rsidR="001C0678" w:rsidRPr="001C0678" w:rsidRDefault="001C0678" w:rsidP="001C0678">
      <w:pPr>
        <w:rPr>
          <w:rFonts w:ascii="Trebuchet MS" w:hAnsi="Trebuchet MS" w:cs="Arial"/>
          <w:b/>
        </w:rPr>
      </w:pPr>
    </w:p>
    <w:p w:rsidR="001C0678" w:rsidRPr="001C0678" w:rsidRDefault="001C0678" w:rsidP="001C0678">
      <w:pPr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color w:val="D14200"/>
        </w:rPr>
        <w:t>14.50 – 15.35</w:t>
      </w:r>
      <w:r w:rsidRPr="001C0678"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color w:val="D14200"/>
        </w:rPr>
        <w:t>uur</w:t>
      </w:r>
      <w:r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>De expert: Dermatologische tropenziekten</w:t>
      </w:r>
    </w:p>
    <w:p w:rsidR="001C0678" w:rsidRPr="001C0678" w:rsidRDefault="001C0678" w:rsidP="001C0678">
      <w:pPr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ab/>
        <w:t>Prof. Dr. H.J. de Vries, dermatoloog, AMC</w:t>
      </w:r>
    </w:p>
    <w:p w:rsidR="001C0678" w:rsidRPr="001C0678" w:rsidRDefault="001C0678" w:rsidP="001C0678">
      <w:pPr>
        <w:rPr>
          <w:rFonts w:ascii="Trebuchet MS" w:hAnsi="Trebuchet MS" w:cs="Arial"/>
          <w:b/>
        </w:rPr>
      </w:pPr>
    </w:p>
    <w:p w:rsidR="001C0678" w:rsidRPr="001C0678" w:rsidRDefault="001C0678" w:rsidP="001C0678">
      <w:pPr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color w:val="D14200"/>
        </w:rPr>
        <w:t>15.35 - 15.50</w:t>
      </w:r>
      <w:r w:rsidRPr="001C0678">
        <w:rPr>
          <w:rFonts w:ascii="Trebuchet MS" w:hAnsi="Trebuchet MS" w:cs="Arial"/>
          <w:color w:val="D14200"/>
        </w:rPr>
        <w:tab/>
      </w:r>
      <w:r>
        <w:rPr>
          <w:rFonts w:ascii="Trebuchet MS" w:hAnsi="Trebuchet MS" w:cs="Arial"/>
          <w:color w:val="D14200"/>
        </w:rPr>
        <w:t>uur</w:t>
      </w:r>
      <w:r w:rsidRPr="001C0678">
        <w:rPr>
          <w:rFonts w:ascii="Trebuchet MS" w:hAnsi="Trebuchet MS" w:cs="Arial"/>
          <w:b/>
        </w:rPr>
        <w:tab/>
        <w:t>Vragenkwartiertje</w:t>
      </w:r>
    </w:p>
    <w:p w:rsidR="001C0678" w:rsidRPr="001C0678" w:rsidRDefault="001C0678" w:rsidP="001C0678">
      <w:pPr>
        <w:ind w:left="1416" w:firstLine="708"/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b/>
        </w:rPr>
        <w:t>Dr. A. Goorhuis/aanwezige stafleden, AMC Tropencentrum</w:t>
      </w:r>
    </w:p>
    <w:p w:rsidR="001C0678" w:rsidRPr="001C0678" w:rsidRDefault="001C0678" w:rsidP="001C0678">
      <w:pPr>
        <w:rPr>
          <w:rFonts w:ascii="Trebuchet MS" w:hAnsi="Trebuchet MS" w:cs="Arial"/>
          <w:b/>
        </w:rPr>
      </w:pPr>
    </w:p>
    <w:p w:rsidR="001C0678" w:rsidRPr="001C0678" w:rsidRDefault="001C0678" w:rsidP="001C0678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color w:val="D14200"/>
        </w:rPr>
        <w:t>15.50 - 16.00 uur</w:t>
      </w:r>
      <w:r w:rsidRPr="001C0678">
        <w:rPr>
          <w:rFonts w:ascii="Trebuchet MS" w:hAnsi="Trebuchet MS" w:cs="Arial"/>
          <w:b/>
        </w:rPr>
        <w:tab/>
        <w:t>Plenaire afsluiting</w:t>
      </w:r>
    </w:p>
    <w:p w:rsidR="001C0678" w:rsidRPr="001C0678" w:rsidRDefault="001C0678" w:rsidP="001C0678">
      <w:pPr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ab/>
        <w:t>P.A. Voorrecht, LCR verpleegkundige Tropencentrum</w:t>
      </w:r>
    </w:p>
    <w:p w:rsidR="003C1F3F" w:rsidRPr="001213B2" w:rsidRDefault="003C1F3F" w:rsidP="003C1F3F">
      <w:pPr>
        <w:rPr>
          <w:rFonts w:ascii="Trebuchet MS" w:hAnsi="Trebuchet MS" w:cs="Arial"/>
        </w:rPr>
      </w:pPr>
    </w:p>
    <w:p w:rsidR="003C1F3F" w:rsidRPr="001213B2" w:rsidRDefault="003C1F3F" w:rsidP="003C1F3F">
      <w:pPr>
        <w:rPr>
          <w:rFonts w:ascii="Trebuchet MS" w:hAnsi="Trebuchet MS" w:cs="Arial"/>
        </w:rPr>
      </w:pPr>
    </w:p>
    <w:p w:rsidR="003C1F3F" w:rsidRPr="001213B2" w:rsidRDefault="003C1F3F" w:rsidP="003C1F3F">
      <w:pPr>
        <w:tabs>
          <w:tab w:val="left" w:pos="2400"/>
          <w:tab w:val="left" w:pos="3960"/>
          <w:tab w:val="left" w:pos="5040"/>
        </w:tabs>
        <w:rPr>
          <w:rFonts w:ascii="Trebuchet MS" w:hAnsi="Trebuchet MS" w:cs="Arial"/>
          <w:color w:val="000000"/>
          <w:u w:val="single"/>
        </w:rPr>
      </w:pPr>
    </w:p>
    <w:p w:rsidR="00EC4D67" w:rsidRDefault="00EC4D67" w:rsidP="00A05830">
      <w:pPr>
        <w:tabs>
          <w:tab w:val="left" w:pos="1701"/>
        </w:tabs>
        <w:rPr>
          <w:rFonts w:ascii="Trebuchet MS" w:hAnsi="Trebuchet MS"/>
          <w:sz w:val="20"/>
          <w:szCs w:val="20"/>
        </w:rPr>
      </w:pPr>
    </w:p>
    <w:p w:rsidR="00EC4D67" w:rsidRPr="00E66537" w:rsidRDefault="00EC4D67" w:rsidP="00EC4D67">
      <w:pPr>
        <w:rPr>
          <w:rFonts w:ascii="Trebuchet MS" w:hAnsi="Trebuchet MS"/>
          <w:b/>
          <w:sz w:val="18"/>
          <w:szCs w:val="20"/>
        </w:rPr>
      </w:pPr>
      <w:r w:rsidRPr="00E66537">
        <w:rPr>
          <w:rFonts w:ascii="Trebuchet MS" w:hAnsi="Trebuchet MS"/>
          <w:b/>
          <w:sz w:val="18"/>
          <w:szCs w:val="20"/>
        </w:rPr>
        <w:t>Centrale cursuscommissie:</w:t>
      </w:r>
    </w:p>
    <w:p w:rsidR="00EC4D67" w:rsidRPr="00E66537" w:rsidRDefault="00EC4D67" w:rsidP="00EC4D67">
      <w:pPr>
        <w:rPr>
          <w:rFonts w:ascii="Trebuchet MS" w:hAnsi="Trebuchet MS"/>
          <w:sz w:val="18"/>
          <w:szCs w:val="20"/>
        </w:rPr>
      </w:pPr>
      <w:r w:rsidRPr="00E66537">
        <w:rPr>
          <w:rFonts w:ascii="Trebuchet MS" w:hAnsi="Trebuchet MS"/>
          <w:sz w:val="18"/>
          <w:szCs w:val="20"/>
        </w:rPr>
        <w:t>Mevrouw Prof. Dr. M. van Vugt, internist-infectioloog, Tropencentrum AMC</w:t>
      </w:r>
    </w:p>
    <w:p w:rsidR="00EC4D67" w:rsidRPr="00E66537" w:rsidRDefault="00EC4D67" w:rsidP="00EC4D67">
      <w:pPr>
        <w:rPr>
          <w:rFonts w:ascii="Trebuchet MS" w:hAnsi="Trebuchet MS"/>
          <w:sz w:val="18"/>
          <w:szCs w:val="20"/>
        </w:rPr>
      </w:pPr>
      <w:r w:rsidRPr="00E66537">
        <w:rPr>
          <w:rFonts w:ascii="Trebuchet MS" w:hAnsi="Trebuchet MS"/>
          <w:sz w:val="18"/>
          <w:szCs w:val="20"/>
        </w:rPr>
        <w:t>De heer P.A. Voorrecht, LCR verpleegkundige, Tropencentrum AMC</w:t>
      </w:r>
    </w:p>
    <w:p w:rsidR="00EC4D67" w:rsidRPr="00E66537" w:rsidRDefault="00EC4D67" w:rsidP="00EC4D67">
      <w:pPr>
        <w:rPr>
          <w:rFonts w:ascii="Trebuchet MS" w:hAnsi="Trebuchet MS"/>
          <w:sz w:val="18"/>
          <w:szCs w:val="20"/>
        </w:rPr>
      </w:pPr>
      <w:r w:rsidRPr="00E66537">
        <w:rPr>
          <w:rFonts w:ascii="Trebuchet MS" w:hAnsi="Trebuchet MS"/>
          <w:sz w:val="18"/>
          <w:szCs w:val="20"/>
        </w:rPr>
        <w:t>De heer Prof. Dr. M.P. Grobusch, hoogleraar Tropische Geneeskunde, AMC</w:t>
      </w:r>
    </w:p>
    <w:p w:rsidR="001A3DFD" w:rsidRPr="00E66537" w:rsidRDefault="00EC4D67">
      <w:pPr>
        <w:rPr>
          <w:sz w:val="18"/>
          <w:szCs w:val="20"/>
        </w:rPr>
      </w:pPr>
      <w:r w:rsidRPr="00E66537">
        <w:rPr>
          <w:rFonts w:ascii="Trebuchet MS" w:hAnsi="Trebuchet MS"/>
          <w:sz w:val="18"/>
          <w:szCs w:val="20"/>
        </w:rPr>
        <w:t>Mevrouw J.S. Mulders, senior project manager, AMC Congresorganisatie</w:t>
      </w:r>
    </w:p>
    <w:sectPr w:rsidR="001A3DFD" w:rsidRPr="00E66537" w:rsidSect="00C419C2">
      <w:headerReference w:type="default" r:id="rId6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78" w:rsidRDefault="001C0678" w:rsidP="001C0678">
      <w:r>
        <w:separator/>
      </w:r>
    </w:p>
  </w:endnote>
  <w:endnote w:type="continuationSeparator" w:id="0">
    <w:p w:rsidR="001C0678" w:rsidRDefault="001C0678" w:rsidP="001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78" w:rsidRDefault="001C0678" w:rsidP="001C0678">
      <w:r>
        <w:separator/>
      </w:r>
    </w:p>
  </w:footnote>
  <w:footnote w:type="continuationSeparator" w:id="0">
    <w:p w:rsidR="001C0678" w:rsidRDefault="001C0678" w:rsidP="001C0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78" w:rsidRDefault="001C0678" w:rsidP="001C0678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2430333" cy="411480"/>
          <wp:effectExtent l="0" t="0" r="8255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sterdam UMC (NL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073" cy="412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30"/>
    <w:rsid w:val="001213B2"/>
    <w:rsid w:val="00125F8C"/>
    <w:rsid w:val="001A3DFD"/>
    <w:rsid w:val="001C0678"/>
    <w:rsid w:val="00301E18"/>
    <w:rsid w:val="00364FF3"/>
    <w:rsid w:val="003C1F3F"/>
    <w:rsid w:val="00472735"/>
    <w:rsid w:val="00542C80"/>
    <w:rsid w:val="00547286"/>
    <w:rsid w:val="00547403"/>
    <w:rsid w:val="007C70FC"/>
    <w:rsid w:val="009053E3"/>
    <w:rsid w:val="00947CAE"/>
    <w:rsid w:val="009D2C1B"/>
    <w:rsid w:val="00A05830"/>
    <w:rsid w:val="00AC1F13"/>
    <w:rsid w:val="00BE1822"/>
    <w:rsid w:val="00C419C2"/>
    <w:rsid w:val="00C75B45"/>
    <w:rsid w:val="00E66537"/>
    <w:rsid w:val="00EC4D67"/>
    <w:rsid w:val="00F655E0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7146B0"/>
  <w15:docId w15:val="{FA721A0F-73BC-4E25-959E-8AE66393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5830"/>
    <w:pPr>
      <w:spacing w:after="0" w:line="240" w:lineRule="auto"/>
    </w:pPr>
    <w:rPr>
      <w:rFonts w:ascii="Calibri" w:hAnsi="Calibri" w:cs="Times New Roman"/>
    </w:rPr>
  </w:style>
  <w:style w:type="paragraph" w:styleId="Kop3">
    <w:name w:val="heading 3"/>
    <w:basedOn w:val="Standaard"/>
    <w:next w:val="Standaard"/>
    <w:link w:val="Kop3Char"/>
    <w:qFormat/>
    <w:rsid w:val="00A05830"/>
    <w:pPr>
      <w:keepNext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05830"/>
    <w:rPr>
      <w:rFonts w:ascii="Arial" w:eastAsia="Times New Roman" w:hAnsi="Arial" w:cs="Times New Roman"/>
      <w:b/>
      <w:sz w:val="24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2C1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2C1B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7C70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C06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0678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C06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C067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Clement</dc:creator>
  <cp:lastModifiedBy>Clement, K. (Karin)</cp:lastModifiedBy>
  <cp:revision>5</cp:revision>
  <cp:lastPrinted>2019-07-16T06:50:00Z</cp:lastPrinted>
  <dcterms:created xsi:type="dcterms:W3CDTF">2019-07-16T06:49:00Z</dcterms:created>
  <dcterms:modified xsi:type="dcterms:W3CDTF">2019-07-16T06:51:00Z</dcterms:modified>
</cp:coreProperties>
</file>